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25F" w:rsidRPr="00D512D2" w:rsidRDefault="0093425F" w:rsidP="00B76D4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A1E1D" w:rsidRPr="00D512D2" w:rsidRDefault="001A1E1D" w:rsidP="00B76D4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0314E1" w:rsidRPr="00D512D2" w:rsidRDefault="00E634ED" w:rsidP="00B76D4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512D2">
        <w:rPr>
          <w:rFonts w:ascii="Times New Roman" w:hAnsi="Times New Roman" w:cs="Times New Roman"/>
          <w:b w:val="0"/>
          <w:sz w:val="24"/>
          <w:szCs w:val="24"/>
        </w:rPr>
        <w:t>главного специалиста-эксперта</w:t>
      </w:r>
      <w:r w:rsidR="00AD4C08" w:rsidRPr="00D512D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3425F" w:rsidRPr="00D512D2">
        <w:rPr>
          <w:rFonts w:ascii="Times New Roman" w:hAnsi="Times New Roman" w:cs="Times New Roman"/>
          <w:b w:val="0"/>
          <w:sz w:val="24"/>
          <w:szCs w:val="24"/>
        </w:rPr>
        <w:t xml:space="preserve">правового отдела </w:t>
      </w:r>
    </w:p>
    <w:p w:rsidR="000314E1" w:rsidRPr="00D512D2" w:rsidRDefault="0093425F" w:rsidP="00B76D4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512D2">
        <w:rPr>
          <w:rFonts w:ascii="Times New Roman" w:hAnsi="Times New Roman" w:cs="Times New Roman"/>
          <w:b w:val="0"/>
          <w:sz w:val="24"/>
          <w:szCs w:val="24"/>
        </w:rPr>
        <w:t>Межрайонной ИФНС России №</w:t>
      </w:r>
      <w:r w:rsidR="004B1353" w:rsidRPr="00D512D2">
        <w:rPr>
          <w:rFonts w:ascii="Times New Roman" w:hAnsi="Times New Roman" w:cs="Times New Roman"/>
          <w:b w:val="0"/>
          <w:sz w:val="24"/>
          <w:szCs w:val="24"/>
        </w:rPr>
        <w:t xml:space="preserve"> 18</w:t>
      </w:r>
      <w:r w:rsidRPr="00D512D2">
        <w:rPr>
          <w:rFonts w:ascii="Times New Roman" w:hAnsi="Times New Roman" w:cs="Times New Roman"/>
          <w:b w:val="0"/>
          <w:sz w:val="24"/>
          <w:szCs w:val="24"/>
        </w:rPr>
        <w:t xml:space="preserve"> по Санкт-Петербургу </w:t>
      </w:r>
    </w:p>
    <w:p w:rsidR="001A1E1D" w:rsidRPr="00D512D2" w:rsidRDefault="001A1E1D" w:rsidP="00B76D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D512D2" w:rsidRDefault="001A1E1D" w:rsidP="00B76D4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1A1E1D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D4C08" w:rsidRPr="00D512D2" w:rsidRDefault="001A1E1D" w:rsidP="00B76D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E634ED" w:rsidRPr="00D512D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D4C08" w:rsidRPr="00D512D2">
        <w:rPr>
          <w:rFonts w:ascii="Times New Roman" w:hAnsi="Times New Roman" w:cs="Times New Roman"/>
          <w:sz w:val="24"/>
          <w:szCs w:val="24"/>
        </w:rPr>
        <w:t xml:space="preserve"> </w:t>
      </w:r>
      <w:r w:rsidR="0093425F" w:rsidRPr="00D512D2">
        <w:rPr>
          <w:rFonts w:ascii="Times New Roman" w:hAnsi="Times New Roman" w:cs="Times New Roman"/>
          <w:sz w:val="24"/>
          <w:szCs w:val="24"/>
        </w:rPr>
        <w:t>правового отдела Межрайонной ИФНС России №</w:t>
      </w:r>
      <w:r w:rsidR="0003516D" w:rsidRPr="00D512D2">
        <w:rPr>
          <w:rFonts w:ascii="Times New Roman" w:hAnsi="Times New Roman" w:cs="Times New Roman"/>
          <w:sz w:val="24"/>
          <w:szCs w:val="24"/>
        </w:rPr>
        <w:t xml:space="preserve"> 18</w:t>
      </w:r>
      <w:r w:rsidR="0093425F" w:rsidRPr="00D512D2">
        <w:rPr>
          <w:rFonts w:ascii="Times New Roman" w:hAnsi="Times New Roman" w:cs="Times New Roman"/>
          <w:sz w:val="24"/>
          <w:szCs w:val="24"/>
        </w:rPr>
        <w:t xml:space="preserve"> по Санкт-Петербургу </w:t>
      </w:r>
      <w:r w:rsidR="0093499B" w:rsidRPr="00D512D2">
        <w:rPr>
          <w:rFonts w:ascii="Times New Roman" w:hAnsi="Times New Roman" w:cs="Times New Roman"/>
          <w:sz w:val="24"/>
          <w:szCs w:val="24"/>
        </w:rPr>
        <w:t>(далее –</w:t>
      </w:r>
      <w:r w:rsidR="00242E01" w:rsidRPr="00D512D2">
        <w:rPr>
          <w:rFonts w:ascii="Times New Roman" w:hAnsi="Times New Roman" w:cs="Times New Roman"/>
          <w:sz w:val="24"/>
          <w:szCs w:val="24"/>
        </w:rPr>
        <w:t xml:space="preserve"> </w:t>
      </w:r>
      <w:r w:rsidR="00E634ED" w:rsidRPr="00D512D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93499B" w:rsidRPr="00D512D2">
        <w:rPr>
          <w:rFonts w:ascii="Times New Roman" w:hAnsi="Times New Roman" w:cs="Times New Roman"/>
          <w:sz w:val="24"/>
          <w:szCs w:val="24"/>
        </w:rPr>
        <w:t xml:space="preserve">) </w:t>
      </w:r>
      <w:r w:rsidRPr="00D512D2">
        <w:rPr>
          <w:rFonts w:ascii="Times New Roman" w:hAnsi="Times New Roman" w:cs="Times New Roman"/>
          <w:sz w:val="24"/>
          <w:szCs w:val="24"/>
        </w:rPr>
        <w:t xml:space="preserve">относится </w:t>
      </w:r>
      <w:r w:rsidR="00AD4C08" w:rsidRPr="00D512D2">
        <w:rPr>
          <w:rFonts w:ascii="Times New Roman" w:hAnsi="Times New Roman" w:cs="Times New Roman"/>
          <w:sz w:val="24"/>
          <w:szCs w:val="24"/>
        </w:rPr>
        <w:t xml:space="preserve">к </w:t>
      </w:r>
      <w:r w:rsidR="00E634ED" w:rsidRPr="00D512D2">
        <w:rPr>
          <w:rFonts w:ascii="Times New Roman" w:hAnsi="Times New Roman" w:cs="Times New Roman"/>
          <w:sz w:val="24"/>
          <w:szCs w:val="24"/>
        </w:rPr>
        <w:t>старшей</w:t>
      </w:r>
      <w:r w:rsidR="00AD4C08" w:rsidRPr="00D512D2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1A1E1D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Регистрационный номер (код) должности -</w:t>
      </w:r>
      <w:r w:rsidR="007E647D" w:rsidRPr="00D512D2">
        <w:rPr>
          <w:rFonts w:ascii="Times New Roman" w:hAnsi="Times New Roman" w:cs="Times New Roman"/>
          <w:sz w:val="24"/>
          <w:szCs w:val="24"/>
        </w:rPr>
        <w:t xml:space="preserve"> </w:t>
      </w:r>
      <w:r w:rsidR="00E634ED" w:rsidRPr="00D512D2">
        <w:rPr>
          <w:rFonts w:ascii="Times New Roman" w:hAnsi="Times New Roman" w:cs="Times New Roman"/>
          <w:sz w:val="24"/>
          <w:szCs w:val="24"/>
        </w:rPr>
        <w:t>11-3-4-086</w:t>
      </w:r>
      <w:r w:rsidR="007E647D" w:rsidRPr="00D512D2">
        <w:rPr>
          <w:rFonts w:ascii="Times New Roman" w:hAnsi="Times New Roman" w:cs="Times New Roman"/>
          <w:sz w:val="24"/>
          <w:szCs w:val="24"/>
        </w:rPr>
        <w:t>.</w:t>
      </w:r>
    </w:p>
    <w:p w:rsidR="007E647D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="0093499B" w:rsidRPr="00D512D2">
        <w:rPr>
          <w:rFonts w:ascii="Times New Roman" w:hAnsi="Times New Roman" w:cs="Times New Roman"/>
          <w:sz w:val="24"/>
          <w:szCs w:val="24"/>
        </w:rPr>
        <w:t xml:space="preserve"> </w:t>
      </w:r>
      <w:r w:rsidR="00E634ED" w:rsidRPr="00D512D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7E647D" w:rsidRPr="00D512D2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1A1E1D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93499B" w:rsidRPr="00D512D2">
        <w:rPr>
          <w:rFonts w:ascii="Times New Roman" w:hAnsi="Times New Roman" w:cs="Times New Roman"/>
          <w:sz w:val="24"/>
          <w:szCs w:val="24"/>
        </w:rPr>
        <w:t xml:space="preserve"> </w:t>
      </w:r>
      <w:r w:rsidR="00E634ED" w:rsidRPr="00D512D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7E647D" w:rsidRPr="00D512D2">
        <w:rPr>
          <w:rFonts w:ascii="Times New Roman" w:hAnsi="Times New Roman" w:cs="Times New Roman"/>
          <w:sz w:val="24"/>
          <w:szCs w:val="24"/>
        </w:rPr>
        <w:t xml:space="preserve">: </w:t>
      </w:r>
      <w:r w:rsidR="0093499B" w:rsidRPr="00D512D2">
        <w:rPr>
          <w:rFonts w:ascii="Times New Roman" w:hAnsi="Times New Roman" w:cs="Times New Roman"/>
          <w:sz w:val="24"/>
          <w:szCs w:val="24"/>
        </w:rPr>
        <w:t>о</w:t>
      </w:r>
      <w:r w:rsidR="007E647D" w:rsidRPr="00D512D2">
        <w:rPr>
          <w:rFonts w:ascii="Times New Roman" w:hAnsi="Times New Roman" w:cs="Times New Roman"/>
          <w:sz w:val="24"/>
          <w:szCs w:val="24"/>
        </w:rPr>
        <w:t>существление контрольно-надзорной деятельности</w:t>
      </w:r>
      <w:r w:rsidR="0093499B" w:rsidRPr="00D512D2">
        <w:rPr>
          <w:rFonts w:ascii="Times New Roman" w:hAnsi="Times New Roman" w:cs="Times New Roman"/>
          <w:sz w:val="24"/>
          <w:szCs w:val="24"/>
        </w:rPr>
        <w:t>.</w:t>
      </w:r>
    </w:p>
    <w:p w:rsidR="00AD4C08" w:rsidRPr="00D512D2" w:rsidRDefault="001A1E1D" w:rsidP="00B76D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93499B" w:rsidRPr="00D512D2">
        <w:rPr>
          <w:rFonts w:ascii="Times New Roman" w:hAnsi="Times New Roman" w:cs="Times New Roman"/>
          <w:sz w:val="24"/>
          <w:szCs w:val="24"/>
        </w:rPr>
        <w:t xml:space="preserve"> </w:t>
      </w:r>
      <w:r w:rsidR="00E634ED" w:rsidRPr="00D512D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D4C08" w:rsidRPr="00D512D2">
        <w:rPr>
          <w:rFonts w:ascii="Times New Roman" w:hAnsi="Times New Roman" w:cs="Times New Roman"/>
          <w:sz w:val="24"/>
          <w:szCs w:val="24"/>
        </w:rPr>
        <w:t xml:space="preserve"> </w:t>
      </w:r>
      <w:r w:rsidRPr="00D512D2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93499B" w:rsidRPr="00D512D2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524600" w:rsidRPr="00D512D2">
        <w:rPr>
          <w:rFonts w:ascii="Times New Roman" w:hAnsi="Times New Roman" w:cs="Times New Roman"/>
          <w:sz w:val="24"/>
          <w:szCs w:val="24"/>
        </w:rPr>
        <w:t>начальника</w:t>
      </w:r>
      <w:r w:rsidR="0093499B" w:rsidRPr="00D512D2">
        <w:rPr>
          <w:rFonts w:ascii="Times New Roman" w:hAnsi="Times New Roman" w:cs="Times New Roman"/>
          <w:sz w:val="24"/>
          <w:szCs w:val="24"/>
        </w:rPr>
        <w:t xml:space="preserve"> Межрайонной ИФНС России №</w:t>
      </w:r>
      <w:r w:rsidR="0003516D" w:rsidRPr="00D512D2">
        <w:rPr>
          <w:rFonts w:ascii="Times New Roman" w:hAnsi="Times New Roman" w:cs="Times New Roman"/>
          <w:sz w:val="24"/>
          <w:szCs w:val="24"/>
        </w:rPr>
        <w:t xml:space="preserve"> 18</w:t>
      </w:r>
      <w:r w:rsidR="0093499B" w:rsidRPr="00D512D2">
        <w:rPr>
          <w:rFonts w:ascii="Times New Roman" w:hAnsi="Times New Roman" w:cs="Times New Roman"/>
          <w:sz w:val="24"/>
          <w:szCs w:val="24"/>
        </w:rPr>
        <w:t xml:space="preserve"> по Санкт-Петербургу</w:t>
      </w:r>
      <w:r w:rsidR="00524600" w:rsidRPr="00D512D2">
        <w:rPr>
          <w:rFonts w:ascii="Times New Roman" w:hAnsi="Times New Roman" w:cs="Times New Roman"/>
          <w:sz w:val="24"/>
          <w:szCs w:val="24"/>
        </w:rPr>
        <w:t>.</w:t>
      </w:r>
    </w:p>
    <w:p w:rsidR="001A1E1D" w:rsidRPr="00D512D2" w:rsidRDefault="001A1E1D" w:rsidP="00B76D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5. </w:t>
      </w:r>
      <w:r w:rsidR="00E634ED" w:rsidRPr="00D512D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AD4C08" w:rsidRPr="00D512D2">
        <w:rPr>
          <w:rFonts w:ascii="Times New Roman" w:hAnsi="Times New Roman" w:cs="Times New Roman"/>
          <w:sz w:val="24"/>
          <w:szCs w:val="24"/>
        </w:rPr>
        <w:t xml:space="preserve"> </w:t>
      </w:r>
      <w:r w:rsidRPr="00D512D2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524600" w:rsidRPr="00D512D2">
        <w:rPr>
          <w:rFonts w:ascii="Times New Roman" w:hAnsi="Times New Roman" w:cs="Times New Roman"/>
          <w:sz w:val="24"/>
          <w:szCs w:val="24"/>
        </w:rPr>
        <w:t>начальнику отдела.</w:t>
      </w:r>
    </w:p>
    <w:p w:rsidR="00B76D49" w:rsidRPr="00D512D2" w:rsidRDefault="00B76D49" w:rsidP="00B76D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D512D2" w:rsidRDefault="001A1E1D" w:rsidP="00B76D4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1A1E1D" w:rsidRPr="00D512D2" w:rsidRDefault="001A1E1D" w:rsidP="00B76D4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524600" w:rsidRPr="00D512D2" w:rsidRDefault="00524600" w:rsidP="00B76D4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A1E1D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E634ED" w:rsidRPr="00D512D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D4C08" w:rsidRPr="00D512D2">
        <w:rPr>
          <w:rFonts w:ascii="Times New Roman" w:hAnsi="Times New Roman" w:cs="Times New Roman"/>
          <w:sz w:val="24"/>
          <w:szCs w:val="24"/>
        </w:rPr>
        <w:t xml:space="preserve"> </w:t>
      </w:r>
      <w:r w:rsidRPr="00D512D2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51DAA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6.1. </w:t>
      </w:r>
      <w:r w:rsidR="00E634ED" w:rsidRPr="00D512D2">
        <w:rPr>
          <w:rFonts w:ascii="Times New Roman" w:hAnsi="Times New Roman" w:cs="Times New Roman"/>
          <w:sz w:val="24"/>
          <w:szCs w:val="24"/>
        </w:rPr>
        <w:t>Наличие высшего образования по специа</w:t>
      </w:r>
      <w:r w:rsidR="00C15E96" w:rsidRPr="00D512D2">
        <w:rPr>
          <w:rFonts w:ascii="Times New Roman" w:hAnsi="Times New Roman" w:cs="Times New Roman"/>
          <w:sz w:val="24"/>
          <w:szCs w:val="24"/>
        </w:rPr>
        <w:t>льности, направлению подготовки</w:t>
      </w:r>
      <w:r w:rsidR="00351DAA" w:rsidRPr="00D512D2">
        <w:rPr>
          <w:rFonts w:ascii="Times New Roman" w:hAnsi="Times New Roman" w:cs="Times New Roman"/>
          <w:sz w:val="24"/>
          <w:szCs w:val="24"/>
        </w:rPr>
        <w:t xml:space="preserve"> "Юриспруденция"</w:t>
      </w:r>
      <w:r w:rsidR="00EB68BB" w:rsidRPr="00D512D2">
        <w:rPr>
          <w:rFonts w:ascii="Times New Roman" w:hAnsi="Times New Roman" w:cs="Times New Roman"/>
          <w:sz w:val="24"/>
          <w:szCs w:val="24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351DAA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6.2. </w:t>
      </w:r>
      <w:r w:rsidR="00351DAA" w:rsidRPr="00D512D2">
        <w:rPr>
          <w:rFonts w:ascii="Times New Roman" w:hAnsi="Times New Roman" w:cs="Times New Roman"/>
          <w:sz w:val="24"/>
          <w:szCs w:val="24"/>
        </w:rPr>
        <w:t>К</w:t>
      </w:r>
      <w:r w:rsidR="00351DAA" w:rsidRPr="00D512D2">
        <w:rPr>
          <w:rFonts w:ascii="Times New Roman" w:eastAsiaTheme="minorHAnsi" w:hAnsi="Times New Roman" w:cs="Times New Roman"/>
          <w:sz w:val="24"/>
          <w:szCs w:val="24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17579D" w:rsidRPr="00D512D2" w:rsidRDefault="001A1E1D" w:rsidP="0017579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6.3. </w:t>
      </w:r>
      <w:proofErr w:type="gramStart"/>
      <w:r w:rsidR="0017579D" w:rsidRPr="00D512D2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17579D" w:rsidRPr="00D512D2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правила охраны труда и противопожарной безопасности.</w:t>
      </w:r>
    </w:p>
    <w:p w:rsidR="0017579D" w:rsidRPr="00D512D2" w:rsidRDefault="0017579D" w:rsidP="001757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17579D" w:rsidRPr="00D512D2" w:rsidRDefault="0017579D" w:rsidP="001757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08.08.2001 № 129-ФЗ «О государственной регистрации юридических лиц и индивидуальных 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</w:t>
      </w:r>
      <w:r w:rsidRPr="00D512D2">
        <w:rPr>
          <w:rFonts w:ascii="Times New Roman" w:hAnsi="Times New Roman" w:cs="Times New Roman"/>
          <w:sz w:val="24"/>
          <w:szCs w:val="24"/>
        </w:rPr>
        <w:lastRenderedPageBreak/>
        <w:t xml:space="preserve">деятельности государственных органов и органов местного самоуправления»; </w:t>
      </w:r>
      <w:proofErr w:type="gramStart"/>
      <w:r w:rsidRPr="00D512D2">
        <w:rPr>
          <w:rFonts w:ascii="Times New Roman" w:hAnsi="Times New Roman" w:cs="Times New Roman"/>
          <w:sz w:val="24"/>
          <w:szCs w:val="24"/>
        </w:rPr>
        <w:t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Pr="00D512D2">
        <w:rPr>
          <w:rFonts w:ascii="Times New Roman" w:hAnsi="Times New Roman" w:cs="Times New Roman"/>
          <w:sz w:val="24"/>
          <w:szCs w:val="24"/>
        </w:rPr>
        <w:t xml:space="preserve"> Федеральный закон Российской Федерации от 06.04.2011 № 63-ФЗ «Об электронной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</w:t>
      </w:r>
      <w:hyperlink r:id="rId6" w:history="1">
        <w:r w:rsidRPr="00D512D2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D512D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30.09.2004 N 506 "Об утверждении Положения о Федеральной налоговой службе"; </w:t>
      </w:r>
      <w:hyperlink r:id="rId7" w:history="1">
        <w:proofErr w:type="gramStart"/>
        <w:r w:rsidRPr="00D512D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D512D2">
        <w:rPr>
          <w:rFonts w:ascii="Times New Roman" w:hAnsi="Times New Roman" w:cs="Times New Roman"/>
          <w:sz w:val="24"/>
          <w:szCs w:val="24"/>
        </w:rPr>
        <w:t xml:space="preserve"> Минфина России от 02.07.2012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Pr="00D512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512D2">
        <w:rPr>
          <w:rFonts w:ascii="Times New Roman" w:hAnsi="Times New Roman" w:cs="Times New Roman"/>
          <w:sz w:val="24"/>
          <w:szCs w:val="24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иные нормативные правовые акты и служебные документы, регулирующие вопросы, связанные с областью и видом профессиональной служебной деятельности.</w:t>
      </w:r>
      <w:proofErr w:type="gramEnd"/>
    </w:p>
    <w:p w:rsidR="0017579D" w:rsidRPr="00D512D2" w:rsidRDefault="0017579D" w:rsidP="001757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D512D2">
        <w:rPr>
          <w:rFonts w:ascii="Times New Roman" w:hAnsi="Times New Roman" w:cs="Times New Roman"/>
          <w:sz w:val="24"/>
          <w:szCs w:val="24"/>
        </w:rPr>
        <w:t>Иные профессиональные знания: знание правил юридической техники; знание основных принципов обеспечения единства правового пространства Российской Федерации; знание судебной практики Конституционного Суда Российской Федерации, Верховного Суда Российской Федерации, Высшего Арбитражного Суда Российской Федерации по направлению деятельности Инспекции; основы экономики, финансов и кредита, бухгалтерского и налогового учета; основы налогообложения; основы финансовых и кредитных отношений;</w:t>
      </w:r>
      <w:proofErr w:type="gramEnd"/>
      <w:r w:rsidRPr="00D512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512D2">
        <w:rPr>
          <w:rFonts w:ascii="Times New Roman" w:hAnsi="Times New Roman" w:cs="Times New Roman"/>
          <w:sz w:val="24"/>
          <w:szCs w:val="24"/>
        </w:rPr>
        <w:t xml:space="preserve">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понятие «налоговый контроль», особенности проведения выездных налоговых проверок, в </w:t>
      </w:r>
      <w:proofErr w:type="spellStart"/>
      <w:r w:rsidRPr="00D512D2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D512D2">
        <w:rPr>
          <w:rFonts w:ascii="Times New Roman" w:hAnsi="Times New Roman" w:cs="Times New Roman"/>
          <w:sz w:val="24"/>
          <w:szCs w:val="24"/>
        </w:rPr>
        <w:t>.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</w:t>
      </w:r>
      <w:proofErr w:type="gramEnd"/>
      <w:r w:rsidRPr="00D512D2">
        <w:rPr>
          <w:rFonts w:ascii="Times New Roman" w:hAnsi="Times New Roman" w:cs="Times New Roman"/>
          <w:sz w:val="24"/>
          <w:szCs w:val="24"/>
        </w:rPr>
        <w:t xml:space="preserve">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 судебная практика в области разрешения налоговых споров. </w:t>
      </w:r>
    </w:p>
    <w:p w:rsidR="0017579D" w:rsidRPr="00D512D2" w:rsidRDefault="0017579D" w:rsidP="001757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D512D2">
        <w:rPr>
          <w:rFonts w:ascii="Times New Roman" w:hAnsi="Times New Roman" w:cs="Times New Roman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</w:t>
      </w:r>
      <w:proofErr w:type="gramEnd"/>
      <w:r w:rsidRPr="00D512D2">
        <w:rPr>
          <w:rFonts w:ascii="Times New Roman" w:hAnsi="Times New Roman" w:cs="Times New Roman"/>
          <w:sz w:val="24"/>
          <w:szCs w:val="24"/>
        </w:rPr>
        <w:t xml:space="preserve">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проверок; порядок ведения дел в судах различной инстанции; порядок работы со служебной информацией; методы работы с применением автоматизированных средств управления.</w:t>
      </w:r>
    </w:p>
    <w:p w:rsidR="0017579D" w:rsidRPr="00D512D2" w:rsidRDefault="0017579D" w:rsidP="001757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6.6. Наличие базовых умений: умение мыслить системно (стратегически); умение </w:t>
      </w:r>
      <w:r w:rsidRPr="00D512D2">
        <w:rPr>
          <w:rFonts w:ascii="Times New Roman" w:hAnsi="Times New Roman" w:cs="Times New Roman"/>
          <w:sz w:val="24"/>
          <w:szCs w:val="24"/>
        </w:rPr>
        <w:lastRenderedPageBreak/>
        <w:t>планировать, рационально использовать служебное время и достигать результата; коммуникативные умения; умение управлять изменениями; умение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17579D" w:rsidRPr="00D512D2" w:rsidRDefault="0017579D" w:rsidP="00D86D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Pr="00D512D2"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  <w:r w:rsidRPr="00D512D2">
        <w:rPr>
          <w:rFonts w:ascii="Times New Roman" w:eastAsia="BatangChe" w:hAnsi="Times New Roman" w:cs="Times New Roman"/>
          <w:sz w:val="24"/>
          <w:szCs w:val="24"/>
        </w:rPr>
        <w:t xml:space="preserve"> работа со справочными правовыми системами на профессиональном уровне; умение выяснять точный смысл, содержание нормативных правовых актов (норм), используя различные виды толкования; использование официально-делового стиля при составлении правовых документов ненормативного характера; использование правил юридической техники для составления нормативных правовых актов;</w:t>
      </w:r>
      <w:r w:rsidRPr="00D512D2">
        <w:rPr>
          <w:rFonts w:ascii="Times New Roman" w:hAnsi="Times New Roman" w:cs="Times New Roman"/>
          <w:sz w:val="24"/>
          <w:szCs w:val="24"/>
        </w:rPr>
        <w:t xml:space="preserve"> представления интересов Инспекции в судах различной юрисдикции; проведения правовой экспертизы документов;</w:t>
      </w:r>
      <w:proofErr w:type="gramEnd"/>
      <w:r w:rsidRPr="00D512D2">
        <w:rPr>
          <w:rFonts w:ascii="Times New Roman" w:hAnsi="Times New Roman" w:cs="Times New Roman"/>
          <w:sz w:val="24"/>
          <w:szCs w:val="24"/>
        </w:rPr>
        <w:t xml:space="preserve"> оказания правовой помощи структурным подразделениям Инспекции;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презентаций; использование графических объектов в электронных документах; подготовка деловой корреспонденции и актов инспекции.</w:t>
      </w:r>
    </w:p>
    <w:p w:rsidR="00683BAC" w:rsidRPr="00D512D2" w:rsidRDefault="0017579D" w:rsidP="001757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6.8. 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ведение исковой и претензионной работы; сопровождения плановых и внеплановых документарных (камеральных) проверок (обследований); сопровождение плановых и внеплановых выездных проверок; осуществление контроля исполнения предписаний, решений и других распорядительных документов</w:t>
      </w:r>
      <w:r w:rsidR="00683BAC" w:rsidRPr="00D512D2">
        <w:rPr>
          <w:rFonts w:ascii="Times New Roman" w:hAnsi="Times New Roman" w:cs="Times New Roman"/>
          <w:sz w:val="24"/>
          <w:szCs w:val="24"/>
        </w:rPr>
        <w:t>.</w:t>
      </w:r>
    </w:p>
    <w:p w:rsidR="00EB68BB" w:rsidRPr="00D512D2" w:rsidRDefault="00EB68BB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D512D2" w:rsidRDefault="001A1E1D" w:rsidP="0017579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1A1E1D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7. </w:t>
      </w:r>
      <w:r w:rsidR="0017579D" w:rsidRPr="00D512D2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3517B" w:rsidRPr="00D512D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17579D" w:rsidRPr="00D512D2">
        <w:rPr>
          <w:rFonts w:ascii="Times New Roman" w:hAnsi="Times New Roman" w:cs="Times New Roman"/>
          <w:sz w:val="24"/>
          <w:szCs w:val="24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"О государственной гражданской службе Российской Федерации"</w:t>
      </w:r>
      <w:r w:rsidRPr="00D512D2">
        <w:rPr>
          <w:rFonts w:ascii="Times New Roman" w:hAnsi="Times New Roman" w:cs="Times New Roman"/>
          <w:sz w:val="24"/>
          <w:szCs w:val="24"/>
        </w:rPr>
        <w:t>.</w:t>
      </w:r>
    </w:p>
    <w:p w:rsidR="0017579D" w:rsidRPr="00D512D2" w:rsidRDefault="001A1E1D" w:rsidP="001757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8. </w:t>
      </w:r>
      <w:r w:rsidR="0017579D" w:rsidRPr="00D512D2">
        <w:rPr>
          <w:rFonts w:ascii="Times New Roman" w:hAnsi="Times New Roman" w:cs="Times New Roman"/>
          <w:sz w:val="24"/>
          <w:szCs w:val="24"/>
        </w:rPr>
        <w:t xml:space="preserve">Должностные обязанности: 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защищать права и законные интересы Инспекции в арбитражных судах и судах общей юрисдикции;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- представлять интересы инспекции в федеральных органах исполнительной власти и их территориальных органах (подразделениях), органах исполнительной власти субъектов Российской Федерации, органах местного самоуправления; 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проводить правовую экспертизу документов, подготавливаемых в Инспекции.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оказывать правовую помощь подразделениям Инспекции по вопросам применения законодательства Российской Федерации.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обеспечивать соответствие действующему законодательству, принимаемых инспекцией решений (постановлений);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- строго выполнять основные обязанности  государственного гражданского служащего, </w:t>
      </w:r>
      <w:proofErr w:type="gramStart"/>
      <w:r w:rsidRPr="00D512D2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Pr="00D512D2">
        <w:rPr>
          <w:rFonts w:ascii="Times New Roman" w:hAnsi="Times New Roman" w:cs="Times New Roman"/>
          <w:sz w:val="24"/>
          <w:szCs w:val="24"/>
        </w:rPr>
        <w:t xml:space="preserve"> служебным контрактом;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участвовать в разработке и осуществлении мероприятий, направленных на обеспечение и соблюдение законности в деятельности инспекции;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подготавливать письменные заключения по запросам отделов инспекции по правовым вопросам;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визировать проекты актов по результатам камеральных и выездных налоговых проверок, визировать проекты решений, выносимых начальником (заместителями начальника) Инспекции по результатам рассмотрения материалов налоговых проверок;</w:t>
      </w:r>
      <w:r w:rsidRPr="00D512D2">
        <w:rPr>
          <w:rFonts w:ascii="Times New Roman" w:hAnsi="Times New Roman" w:cs="Times New Roman"/>
          <w:sz w:val="24"/>
          <w:szCs w:val="24"/>
        </w:rPr>
        <w:tab/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12D2">
        <w:rPr>
          <w:rFonts w:ascii="Times New Roman" w:hAnsi="Times New Roman" w:cs="Times New Roman"/>
          <w:sz w:val="24"/>
          <w:szCs w:val="24"/>
        </w:rPr>
        <w:lastRenderedPageBreak/>
        <w:t>- составлять докладные записки на имя начальника Инспекции, содержащие выводы правового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 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 практики;</w:t>
      </w:r>
      <w:proofErr w:type="gramEnd"/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участвовать в формировании установленной отчетности по предмету деятельности Отдела;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осуществлять подготовку и направление в суды общей юрисдикции и арбитражные суды исков по всем основаниям, в том числе исковых заявлений о взыскании сумм задолженности налогоплательщика с его основных или зависимых обществ на основании пп.2 п.2 ст.45 НК РФ;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осуществлять организацию и контроль по подготовке и направлению административных исковых заявлений, анализировать судебную практику и составлять отчётность по данному направлению работ;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подготавливать информационные материалы для руководства Инспекции по вопросам, находящимся в компетенции Отдела;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в случае служебной необходимости замещать сотрудников отдела;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исполнения своих должностных обязанностей;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вести делопроизводство отдела в установленном порядке.</w:t>
      </w:r>
    </w:p>
    <w:p w:rsidR="0017579D" w:rsidRPr="00D512D2" w:rsidRDefault="0017579D" w:rsidP="001757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 главный специалист-эксперт имеет право: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участвовать по своей инициативе в конкурсе на замещение вакантной государственной должности государственной службы;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требовать в установленном порядке от начальников структурных подразделений инспекции и других должностных лиц представления материалов, сведений, заключений, необходимых для реализации возложенных на него обязанностей;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участвовать в обсуждении текущих и перспективных планов работы;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представительствовать от имени отдела (инспекции) по вопросам, входящим в круг его обязанностей;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принимать участие в совещаниях по обсуждению вопросов, связанных с направлением деятельности отдела.</w:t>
      </w:r>
    </w:p>
    <w:p w:rsidR="0017579D" w:rsidRPr="00D512D2" w:rsidRDefault="0017579D" w:rsidP="0017579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</w:t>
      </w:r>
      <w:proofErr w:type="gramStart"/>
      <w:r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специалист-эксперт осуществляет иные права и исполняет иные обязанности, предусмотренные законодательством Российской Федерации, </w:t>
      </w:r>
      <w:hyperlink r:id="rId8" w:history="1">
        <w:r w:rsidRPr="00D512D2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Положением</w:t>
        </w:r>
      </w:hyperlink>
      <w:r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</w:t>
      </w:r>
      <w:r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ст.3961;</w:t>
      </w:r>
      <w:proofErr w:type="gramEnd"/>
      <w:r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2017, N 15 (ч.1), ст.2194), приказами (распоряжениями) ФНС России, положением о Межрайонной ИФНС России №</w:t>
      </w:r>
      <w:r w:rsidR="0003516D"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18</w:t>
      </w:r>
      <w:r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Санкт-Петербургу, утвержденным руководителем управления ФНС России по Санкт-Петербургу, положением о правовом отделе, приказами управления ФНС России по Санкт-Петербургу (далее – управление), приказами инспекции, поручениями руководства инспекции.    </w:t>
      </w:r>
    </w:p>
    <w:p w:rsidR="001A1E1D" w:rsidRPr="00D512D2" w:rsidRDefault="0017579D" w:rsidP="0017579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>11. 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="001A1E1D"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A1E1D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579D" w:rsidRPr="00D512D2" w:rsidRDefault="0017579D" w:rsidP="0017579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IV. Перечень вопросов, по которым гражданский служащий</w:t>
      </w:r>
    </w:p>
    <w:p w:rsidR="0017579D" w:rsidRPr="00D512D2" w:rsidRDefault="0017579D" w:rsidP="0017579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</w:t>
      </w:r>
    </w:p>
    <w:p w:rsidR="001A1E1D" w:rsidRPr="00D512D2" w:rsidRDefault="0017579D" w:rsidP="0017579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управленческие и иные решения</w:t>
      </w:r>
    </w:p>
    <w:p w:rsidR="001A1E1D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0F42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E634ED" w:rsidRPr="00D512D2">
        <w:rPr>
          <w:rFonts w:ascii="Times New Roman" w:hAnsi="Times New Roman" w:cs="Times New Roman"/>
          <w:sz w:val="24"/>
          <w:szCs w:val="24"/>
        </w:rPr>
        <w:t>главный специалист-экспе</w:t>
      </w:r>
      <w:proofErr w:type="gramStart"/>
      <w:r w:rsidR="00E634ED" w:rsidRPr="00D512D2">
        <w:rPr>
          <w:rFonts w:ascii="Times New Roman" w:hAnsi="Times New Roman" w:cs="Times New Roman"/>
          <w:sz w:val="24"/>
          <w:szCs w:val="24"/>
        </w:rPr>
        <w:t>рт</w:t>
      </w:r>
      <w:r w:rsidRPr="00D512D2">
        <w:rPr>
          <w:rFonts w:ascii="Times New Roman" w:hAnsi="Times New Roman" w:cs="Times New Roman"/>
          <w:sz w:val="24"/>
          <w:szCs w:val="24"/>
        </w:rPr>
        <w:t xml:space="preserve"> впр</w:t>
      </w:r>
      <w:proofErr w:type="gramEnd"/>
      <w:r w:rsidRPr="00D512D2">
        <w:rPr>
          <w:rFonts w:ascii="Times New Roman" w:hAnsi="Times New Roman" w:cs="Times New Roman"/>
          <w:sz w:val="24"/>
          <w:szCs w:val="24"/>
        </w:rPr>
        <w:t>аве самостоятельно принимать решения по вопросам:</w:t>
      </w:r>
    </w:p>
    <w:p w:rsidR="00955B19" w:rsidRPr="00D512D2" w:rsidRDefault="0017579D" w:rsidP="0017579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- </w:t>
      </w:r>
      <w:r w:rsidR="00360F42" w:rsidRPr="00D512D2">
        <w:rPr>
          <w:rFonts w:ascii="Times New Roman" w:hAnsi="Times New Roman" w:cs="Times New Roman"/>
          <w:sz w:val="24"/>
          <w:szCs w:val="24"/>
        </w:rPr>
        <w:t>соответствия представленных документов требованиям законодательства, их достоверности и полноты;</w:t>
      </w:r>
    </w:p>
    <w:p w:rsidR="00360F42" w:rsidRPr="00D512D2" w:rsidRDefault="0017579D" w:rsidP="0017579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- </w:t>
      </w:r>
      <w:r w:rsidR="00360F42" w:rsidRPr="00D512D2">
        <w:rPr>
          <w:rFonts w:ascii="Times New Roman" w:hAnsi="Times New Roman" w:cs="Times New Roman"/>
          <w:sz w:val="24"/>
          <w:szCs w:val="24"/>
        </w:rPr>
        <w:t>давать правовые рекомендации сотрудникам инспекции;</w:t>
      </w:r>
    </w:p>
    <w:p w:rsidR="00360F42" w:rsidRPr="00D512D2" w:rsidRDefault="0017579D" w:rsidP="0017579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- </w:t>
      </w:r>
      <w:r w:rsidR="00360F42" w:rsidRPr="00D512D2">
        <w:rPr>
          <w:rFonts w:ascii="Times New Roman" w:hAnsi="Times New Roman" w:cs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1B16E5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- </w:t>
      </w:r>
      <w:r w:rsidR="00360F42" w:rsidRPr="00D512D2">
        <w:rPr>
          <w:rFonts w:ascii="Times New Roman" w:hAnsi="Times New Roman" w:cs="Times New Roman"/>
          <w:sz w:val="24"/>
          <w:szCs w:val="24"/>
        </w:rPr>
        <w:t>заверять надлежащим образом для суда копии документов, подлинники которых находятся в отделе и относятся к деятельности отдела.</w:t>
      </w:r>
    </w:p>
    <w:p w:rsidR="004A7FE0" w:rsidRPr="00D512D2" w:rsidRDefault="001A1E1D" w:rsidP="00B76D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E634ED" w:rsidRPr="00D512D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360F42" w:rsidRPr="00D512D2">
        <w:rPr>
          <w:rFonts w:ascii="Times New Roman" w:hAnsi="Times New Roman" w:cs="Times New Roman"/>
          <w:sz w:val="24"/>
          <w:szCs w:val="24"/>
        </w:rPr>
        <w:t xml:space="preserve"> </w:t>
      </w:r>
      <w:r w:rsidRPr="00D512D2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885D02" w:rsidRPr="00D512D2" w:rsidRDefault="00885D02" w:rsidP="0017579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</w:t>
      </w:r>
      <w:r w:rsidR="0017579D" w:rsidRPr="00D512D2">
        <w:rPr>
          <w:rFonts w:ascii="Times New Roman" w:hAnsi="Times New Roman" w:cs="Times New Roman"/>
          <w:sz w:val="24"/>
          <w:szCs w:val="24"/>
        </w:rPr>
        <w:t xml:space="preserve"> </w:t>
      </w:r>
      <w:r w:rsidR="004A7FE0" w:rsidRPr="00D512D2">
        <w:rPr>
          <w:rFonts w:ascii="Times New Roman" w:hAnsi="Times New Roman" w:cs="Times New Roman"/>
          <w:sz w:val="24"/>
          <w:szCs w:val="24"/>
        </w:rPr>
        <w:t>информировать вышестоящего руководителя для принятия им соответствующего решения</w:t>
      </w:r>
      <w:r w:rsidRPr="00D512D2">
        <w:rPr>
          <w:rFonts w:ascii="Times New Roman" w:hAnsi="Times New Roman" w:cs="Times New Roman"/>
          <w:sz w:val="24"/>
          <w:szCs w:val="24"/>
        </w:rPr>
        <w:t>;</w:t>
      </w:r>
    </w:p>
    <w:p w:rsidR="004A7FE0" w:rsidRPr="00D512D2" w:rsidRDefault="00885D02" w:rsidP="0017579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12D2">
        <w:rPr>
          <w:rFonts w:ascii="Times New Roman" w:hAnsi="Times New Roman" w:cs="Times New Roman"/>
          <w:sz w:val="24"/>
          <w:szCs w:val="24"/>
        </w:rPr>
        <w:t xml:space="preserve">- </w:t>
      </w:r>
      <w:r w:rsidRPr="00D512D2">
        <w:rPr>
          <w:sz w:val="24"/>
          <w:szCs w:val="24"/>
        </w:rPr>
        <w:t xml:space="preserve"> </w:t>
      </w:r>
      <w:r w:rsidR="004A7FE0" w:rsidRPr="00D512D2">
        <w:rPr>
          <w:rFonts w:ascii="Times New Roman" w:hAnsi="Times New Roman" w:cs="Times New Roman"/>
          <w:sz w:val="24"/>
          <w:szCs w:val="24"/>
        </w:rPr>
        <w:t>документирования процедуры рассмотрения акта налогового контроля в порядке статей 101, 101.4 НК РФ (протокол) своевременности и правильности составления протокола рассмотрения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 и иных форм налогового контроля, оформления и реализации их результатов;</w:t>
      </w:r>
      <w:proofErr w:type="gramEnd"/>
    </w:p>
    <w:p w:rsidR="001A1E1D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579D" w:rsidRPr="00D512D2" w:rsidRDefault="0017579D" w:rsidP="0017579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V. Перечень вопросов, по которым гражданский служащий</w:t>
      </w:r>
    </w:p>
    <w:p w:rsidR="0017579D" w:rsidRPr="00D512D2" w:rsidRDefault="0017579D" w:rsidP="0017579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вправе или </w:t>
      </w:r>
      <w:proofErr w:type="gramStart"/>
      <w:r w:rsidRPr="00D512D2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D512D2">
        <w:rPr>
          <w:rFonts w:ascii="Times New Roman" w:hAnsi="Times New Roman" w:cs="Times New Roman"/>
          <w:sz w:val="24"/>
          <w:szCs w:val="24"/>
        </w:rPr>
        <w:t xml:space="preserve"> участвовать при подготовке проектов</w:t>
      </w:r>
    </w:p>
    <w:p w:rsidR="0017579D" w:rsidRPr="00D512D2" w:rsidRDefault="0017579D" w:rsidP="0017579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нормативных правовых актов и (или) проектов </w:t>
      </w:r>
    </w:p>
    <w:p w:rsidR="001A1E1D" w:rsidRPr="00D512D2" w:rsidRDefault="0017579D" w:rsidP="0017579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1A1E1D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7FE0" w:rsidRPr="00D512D2" w:rsidRDefault="001A1E1D" w:rsidP="00B76D49">
      <w:pPr>
        <w:pStyle w:val="a4"/>
        <w:ind w:firstLine="709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14. </w:t>
      </w:r>
      <w:r w:rsidR="00E25748" w:rsidRPr="00D512D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F45664" w:rsidRPr="00D512D2">
        <w:rPr>
          <w:rFonts w:ascii="Times New Roman" w:hAnsi="Times New Roman" w:cs="Times New Roman"/>
          <w:sz w:val="24"/>
          <w:szCs w:val="24"/>
        </w:rPr>
        <w:t xml:space="preserve"> </w:t>
      </w:r>
      <w:r w:rsidRPr="00D512D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4A7FE0" w:rsidRPr="00D512D2" w:rsidRDefault="004A7FE0" w:rsidP="0017579D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>- применения законодательства Российской Федерации о налогах и сборах;</w:t>
      </w:r>
    </w:p>
    <w:p w:rsidR="004A7FE0" w:rsidRPr="00D512D2" w:rsidRDefault="004A7FE0" w:rsidP="0017579D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>- подготовки нормативных актов, утверждаемых государственными органами Санкт-Петербурга по вопросам подведомственной сферы;</w:t>
      </w:r>
    </w:p>
    <w:p w:rsidR="004A7FE0" w:rsidRPr="00D512D2" w:rsidRDefault="004A7FE0" w:rsidP="0017579D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D512D2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- подготовки решений (постановлений) инспекции.</w:t>
      </w:r>
    </w:p>
    <w:p w:rsidR="00F45664" w:rsidRPr="00D512D2" w:rsidRDefault="001A1E1D" w:rsidP="00B76D49">
      <w:pPr>
        <w:pStyle w:val="a4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15. </w:t>
      </w:r>
      <w:r w:rsidR="00E634ED" w:rsidRPr="00D512D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4A7FE0" w:rsidRPr="00D512D2">
        <w:rPr>
          <w:rFonts w:ascii="Times New Roman" w:hAnsi="Times New Roman" w:cs="Times New Roman"/>
          <w:sz w:val="24"/>
          <w:szCs w:val="24"/>
        </w:rPr>
        <w:t xml:space="preserve"> </w:t>
      </w:r>
      <w:r w:rsidRPr="00D512D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</w:t>
      </w:r>
      <w:r w:rsidR="00B460EA" w:rsidRPr="00D512D2">
        <w:rPr>
          <w:rFonts w:ascii="Times New Roman" w:hAnsi="Times New Roman" w:cs="Times New Roman"/>
          <w:sz w:val="24"/>
          <w:szCs w:val="24"/>
        </w:rPr>
        <w:t xml:space="preserve">принимать участие </w:t>
      </w:r>
      <w:r w:rsidR="00F45664" w:rsidRPr="00D512D2">
        <w:rPr>
          <w:rFonts w:ascii="Times New Roman" w:hAnsi="Times New Roman" w:cs="Times New Roman"/>
          <w:sz w:val="24"/>
          <w:szCs w:val="24"/>
        </w:rPr>
        <w:t xml:space="preserve">в подготовке </w:t>
      </w:r>
      <w:r w:rsidR="00F45664"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>в подготовке (обсуждении) следующих проектов:</w:t>
      </w:r>
    </w:p>
    <w:p w:rsidR="00F45664" w:rsidRPr="00D512D2" w:rsidRDefault="00F45664" w:rsidP="0017579D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>- положений об отделе и инспекции;</w:t>
      </w:r>
    </w:p>
    <w:p w:rsidR="00F45664" w:rsidRPr="00D512D2" w:rsidRDefault="00F45664" w:rsidP="0017579D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>- графика отпусков гражданских служащих отдела;</w:t>
      </w:r>
    </w:p>
    <w:p w:rsidR="00F45664" w:rsidRPr="00D512D2" w:rsidRDefault="00F45664" w:rsidP="0017579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>- иных актов по поручению непосредственного руководителя и руководства инспекции;</w:t>
      </w:r>
    </w:p>
    <w:p w:rsidR="00B460EA" w:rsidRPr="00D512D2" w:rsidRDefault="00F45664" w:rsidP="00B76D49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>Обязан</w:t>
      </w:r>
      <w:proofErr w:type="gramEnd"/>
      <w:r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принимать участие в подготовке </w:t>
      </w:r>
      <w:r w:rsidR="00B460EA"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нормативных актов и  (или) проектов управленческих и иных решений  в  части обеспечения  следующих  вопросов:</w:t>
      </w:r>
    </w:p>
    <w:p w:rsidR="00F45664" w:rsidRPr="00D512D2" w:rsidRDefault="00B460EA" w:rsidP="0017579D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>- подготовка информации;</w:t>
      </w:r>
    </w:p>
    <w:p w:rsidR="00B460EA" w:rsidRPr="00D512D2" w:rsidRDefault="00F45664" w:rsidP="0017579D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B460EA"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участие в обсуждении проекта;</w:t>
      </w:r>
    </w:p>
    <w:p w:rsidR="00B460EA" w:rsidRPr="00D512D2" w:rsidRDefault="00B460EA" w:rsidP="0017579D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осуществление правовой экспертизы документа;</w:t>
      </w:r>
    </w:p>
    <w:p w:rsidR="001A1E1D" w:rsidRPr="00D512D2" w:rsidRDefault="000314E1" w:rsidP="0017579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>- визирование.</w:t>
      </w:r>
    </w:p>
    <w:p w:rsidR="0017579D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B2ACF" w:rsidRPr="00D512D2" w:rsidRDefault="007B2ACF" w:rsidP="0017579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A1E1D" w:rsidRPr="00D512D2" w:rsidRDefault="001A1E1D" w:rsidP="001F603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1A1E1D" w:rsidRPr="00D512D2" w:rsidRDefault="001A1E1D" w:rsidP="001F603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1A1E1D" w:rsidRDefault="001A1E1D" w:rsidP="001F603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7B2ACF" w:rsidRPr="00D512D2" w:rsidRDefault="007B2ACF" w:rsidP="001F603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A1E1D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E634ED" w:rsidRPr="00D512D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D512D2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Default="001A1E1D" w:rsidP="001F6032">
      <w:pPr>
        <w:pStyle w:val="ConsPlusNormal"/>
        <w:tabs>
          <w:tab w:val="left" w:pos="851"/>
        </w:tabs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7B2ACF" w:rsidRPr="00D512D2" w:rsidRDefault="007B2ACF" w:rsidP="001F6032">
      <w:pPr>
        <w:pStyle w:val="ConsPlusNormal"/>
        <w:tabs>
          <w:tab w:val="left" w:pos="851"/>
        </w:tabs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A1E1D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D512D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634ED" w:rsidRPr="00D512D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6C2E33" w:rsidRPr="00D512D2">
        <w:rPr>
          <w:rFonts w:ascii="Times New Roman" w:hAnsi="Times New Roman" w:cs="Times New Roman"/>
          <w:sz w:val="24"/>
          <w:szCs w:val="24"/>
        </w:rPr>
        <w:t xml:space="preserve"> с </w:t>
      </w:r>
      <w:r w:rsidRPr="00D512D2">
        <w:rPr>
          <w:rFonts w:ascii="Times New Roman" w:hAnsi="Times New Roman" w:cs="Times New Roman"/>
          <w:sz w:val="24"/>
          <w:szCs w:val="24"/>
        </w:rPr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Pr="00D512D2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512D2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1F6032" w:rsidRPr="00D512D2">
        <w:rPr>
          <w:rFonts w:ascii="Times New Roman" w:hAnsi="Times New Roman" w:cs="Times New Roman"/>
          <w:sz w:val="24"/>
          <w:szCs w:val="24"/>
        </w:rPr>
        <w:t>N 33, ст</w:t>
      </w:r>
      <w:proofErr w:type="gramEnd"/>
      <w:r w:rsidR="001F6032" w:rsidRPr="00D512D2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="001F6032" w:rsidRPr="00D512D2">
        <w:rPr>
          <w:rFonts w:ascii="Times New Roman" w:hAnsi="Times New Roman" w:cs="Times New Roman"/>
          <w:sz w:val="24"/>
          <w:szCs w:val="24"/>
        </w:rPr>
        <w:t>3196; 2009, N 29, ст.</w:t>
      </w:r>
      <w:r w:rsidRPr="00D512D2">
        <w:rPr>
          <w:rFonts w:ascii="Times New Roman" w:hAnsi="Times New Roman" w:cs="Times New Roman"/>
          <w:sz w:val="24"/>
          <w:szCs w:val="24"/>
        </w:rPr>
        <w:t xml:space="preserve">3658), и требований к служебному поведению, установленных </w:t>
      </w:r>
      <w:hyperlink r:id="rId10" w:history="1">
        <w:r w:rsidRPr="00D512D2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512D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D512D2" w:rsidRDefault="001A1E1D" w:rsidP="001F603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1A1E1D" w:rsidRPr="00D512D2" w:rsidRDefault="001A1E1D" w:rsidP="001F603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D512D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512D2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1A1E1D" w:rsidRDefault="001A1E1D" w:rsidP="001F603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7B2ACF" w:rsidRPr="00D512D2" w:rsidRDefault="007B2ACF" w:rsidP="001F603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A1E1D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B2ACF" w:rsidRPr="00D9074B" w:rsidRDefault="007B2ACF" w:rsidP="007B2AC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074B">
        <w:rPr>
          <w:rFonts w:ascii="Times New Roman" w:hAnsi="Times New Roman" w:cs="Times New Roman"/>
          <w:sz w:val="24"/>
          <w:szCs w:val="24"/>
        </w:rPr>
        <w:t>18. Государственная услуга не оказывается</w:t>
      </w:r>
      <w:r w:rsidRPr="00D9074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314E1" w:rsidRDefault="000314E1" w:rsidP="004B1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B2ACF" w:rsidRPr="00D512D2" w:rsidRDefault="007B2ACF" w:rsidP="004B1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A1E1D" w:rsidRPr="00D512D2" w:rsidRDefault="001A1E1D" w:rsidP="001F603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1A1E1D" w:rsidRPr="00D512D2" w:rsidRDefault="001A1E1D" w:rsidP="001F603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1A1E1D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B2ACF" w:rsidRPr="00D512D2" w:rsidRDefault="007B2ACF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E634ED" w:rsidRPr="00D512D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6C2E33" w:rsidRPr="00D512D2">
        <w:rPr>
          <w:rFonts w:ascii="Times New Roman" w:hAnsi="Times New Roman" w:cs="Times New Roman"/>
          <w:sz w:val="24"/>
          <w:szCs w:val="24"/>
        </w:rPr>
        <w:t xml:space="preserve"> </w:t>
      </w:r>
      <w:r w:rsidRPr="00D512D2">
        <w:rPr>
          <w:rFonts w:ascii="Times New Roman" w:hAnsi="Times New Roman" w:cs="Times New Roman"/>
          <w:sz w:val="24"/>
          <w:szCs w:val="24"/>
        </w:rPr>
        <w:t>оценивается по следующим показателям</w:t>
      </w:r>
      <w:r w:rsidR="00C61B60" w:rsidRPr="00D512D2">
        <w:rPr>
          <w:rFonts w:ascii="Times New Roman" w:hAnsi="Times New Roman" w:cs="Times New Roman"/>
          <w:sz w:val="24"/>
          <w:szCs w:val="24"/>
        </w:rPr>
        <w:t>:</w:t>
      </w:r>
      <w:r w:rsidRPr="00D512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1E1D" w:rsidRPr="00D512D2" w:rsidRDefault="006C2E33" w:rsidP="001F60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- </w:t>
      </w:r>
      <w:r w:rsidR="001A1E1D" w:rsidRPr="00D512D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1E1D" w:rsidRPr="00D512D2" w:rsidRDefault="006C2E33" w:rsidP="001F60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- </w:t>
      </w:r>
      <w:r w:rsidR="001A1E1D" w:rsidRPr="00D512D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1A1E1D" w:rsidRPr="00D512D2" w:rsidRDefault="006C2E33" w:rsidP="001F60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- </w:t>
      </w:r>
      <w:r w:rsidR="001A1E1D" w:rsidRPr="00D512D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D512D2" w:rsidRDefault="006C2E33" w:rsidP="001F60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- </w:t>
      </w:r>
      <w:r w:rsidR="001A1E1D" w:rsidRPr="00D512D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1E1D" w:rsidRPr="00D512D2" w:rsidRDefault="006C2E33" w:rsidP="001F60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1A1E1D" w:rsidRPr="00D512D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D512D2" w:rsidRDefault="006C2E33" w:rsidP="001F60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- </w:t>
      </w:r>
      <w:r w:rsidR="001A1E1D" w:rsidRPr="00D512D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Pr="00D512D2" w:rsidRDefault="006C2E33" w:rsidP="001F60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- </w:t>
      </w:r>
      <w:r w:rsidR="001A1E1D" w:rsidRPr="00D512D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61B60" w:rsidRPr="00D512D2" w:rsidRDefault="00C61B60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61B60" w:rsidRPr="00D512D2" w:rsidSect="0003516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7023"/>
        </w:tabs>
        <w:ind w:left="7023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13C0C"/>
    <w:rsid w:val="000314E1"/>
    <w:rsid w:val="0003516D"/>
    <w:rsid w:val="00075DB1"/>
    <w:rsid w:val="000A4398"/>
    <w:rsid w:val="001158F7"/>
    <w:rsid w:val="0017579D"/>
    <w:rsid w:val="001A1E1D"/>
    <w:rsid w:val="001B16E5"/>
    <w:rsid w:val="001E6B59"/>
    <w:rsid w:val="001F6032"/>
    <w:rsid w:val="00213E03"/>
    <w:rsid w:val="00242E01"/>
    <w:rsid w:val="00276047"/>
    <w:rsid w:val="00351DAA"/>
    <w:rsid w:val="00360F42"/>
    <w:rsid w:val="00364D54"/>
    <w:rsid w:val="00411ED2"/>
    <w:rsid w:val="00452C84"/>
    <w:rsid w:val="004A7FE0"/>
    <w:rsid w:val="004B1353"/>
    <w:rsid w:val="00524600"/>
    <w:rsid w:val="00545493"/>
    <w:rsid w:val="00593193"/>
    <w:rsid w:val="005D31CC"/>
    <w:rsid w:val="00625E9E"/>
    <w:rsid w:val="006578BF"/>
    <w:rsid w:val="00683BAC"/>
    <w:rsid w:val="006A5732"/>
    <w:rsid w:val="006C2E33"/>
    <w:rsid w:val="006E7B47"/>
    <w:rsid w:val="00736FFF"/>
    <w:rsid w:val="00771302"/>
    <w:rsid w:val="00782B3D"/>
    <w:rsid w:val="007B2ACF"/>
    <w:rsid w:val="007E647D"/>
    <w:rsid w:val="008807D8"/>
    <w:rsid w:val="00885D02"/>
    <w:rsid w:val="008D7D47"/>
    <w:rsid w:val="008E4CF1"/>
    <w:rsid w:val="00910BEC"/>
    <w:rsid w:val="0093425F"/>
    <w:rsid w:val="0093499B"/>
    <w:rsid w:val="00955B19"/>
    <w:rsid w:val="00AC271B"/>
    <w:rsid w:val="00AD4C08"/>
    <w:rsid w:val="00AE29CA"/>
    <w:rsid w:val="00B011E6"/>
    <w:rsid w:val="00B3517B"/>
    <w:rsid w:val="00B460EA"/>
    <w:rsid w:val="00B72382"/>
    <w:rsid w:val="00B76D49"/>
    <w:rsid w:val="00B83566"/>
    <w:rsid w:val="00B9082B"/>
    <w:rsid w:val="00B91DF8"/>
    <w:rsid w:val="00C058AC"/>
    <w:rsid w:val="00C15116"/>
    <w:rsid w:val="00C15E96"/>
    <w:rsid w:val="00C61B60"/>
    <w:rsid w:val="00D512D2"/>
    <w:rsid w:val="00D86D3F"/>
    <w:rsid w:val="00D948ED"/>
    <w:rsid w:val="00DE436E"/>
    <w:rsid w:val="00E05537"/>
    <w:rsid w:val="00E25748"/>
    <w:rsid w:val="00E634ED"/>
    <w:rsid w:val="00EB68BB"/>
    <w:rsid w:val="00F13C45"/>
    <w:rsid w:val="00F45664"/>
    <w:rsid w:val="00FB067C"/>
    <w:rsid w:val="00FB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42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713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425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6E7B47"/>
    <w:pPr>
      <w:spacing w:after="0" w:line="240" w:lineRule="auto"/>
    </w:pPr>
  </w:style>
  <w:style w:type="paragraph" w:customStyle="1" w:styleId="a5">
    <w:name w:val="Таблицы (моноширинный)"/>
    <w:basedOn w:val="a"/>
    <w:next w:val="a"/>
    <w:rsid w:val="00C61B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1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11E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1B16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42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713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425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6E7B47"/>
    <w:pPr>
      <w:spacing w:after="0" w:line="240" w:lineRule="auto"/>
    </w:pPr>
  </w:style>
  <w:style w:type="paragraph" w:customStyle="1" w:styleId="a5">
    <w:name w:val="Таблицы (моноширинный)"/>
    <w:basedOn w:val="a"/>
    <w:next w:val="a"/>
    <w:rsid w:val="00C61B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1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11E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1B16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E78487D901BAEE6906B08873AF6F9DD3A5D53F893A16493C387FAEFACA46C301231D79A0AA5764y5x6J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AD7CDD5C321FD79295521448098ABDB08438C1B81F2293B9AE20BA0F6M767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AD7CDD5C321FD79295521448098ABDB0B478D1680F6293B9AE20BA0F6M767I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DE78487D901BAEE6906B08873AF6F9DD3A6DD33833F16493C387FAEFACA46C301231D79A0AA5661y5x9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DE78487D901BAEE6906B08873AF6F9DD9ADD93683374B43346173ACFDC519D4066A1178A0AA54y6x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2973</Words>
  <Characters>16950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Черникова Марина Михайловна</cp:lastModifiedBy>
  <cp:revision>2</cp:revision>
  <cp:lastPrinted>2017-11-13T16:11:00Z</cp:lastPrinted>
  <dcterms:created xsi:type="dcterms:W3CDTF">2019-02-08T09:52:00Z</dcterms:created>
  <dcterms:modified xsi:type="dcterms:W3CDTF">2019-02-08T09:52:00Z</dcterms:modified>
</cp:coreProperties>
</file>